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3D818" w14:textId="77777777" w:rsidR="000C35AE" w:rsidRDefault="000C35AE" w:rsidP="000C35AE">
      <w:pPr>
        <w:jc w:val="center"/>
        <w:rPr>
          <w:rFonts w:eastAsia="Times New Roman"/>
          <w:u w:val="single"/>
        </w:rPr>
      </w:pPr>
    </w:p>
    <w:p w14:paraId="4885EEE7" w14:textId="0D7A9BD3" w:rsidR="000C35AE" w:rsidRPr="009D4ADA" w:rsidRDefault="000C35AE" w:rsidP="000C35AE">
      <w:pPr>
        <w:jc w:val="center"/>
        <w:rPr>
          <w:rFonts w:eastAsia="Times New Roman"/>
          <w:sz w:val="32"/>
          <w:szCs w:val="32"/>
          <w:u w:val="single"/>
        </w:rPr>
      </w:pPr>
      <w:proofErr w:type="spellStart"/>
      <w:r w:rsidRPr="009D4ADA">
        <w:rPr>
          <w:rFonts w:eastAsia="Times New Roman"/>
          <w:sz w:val="32"/>
          <w:szCs w:val="32"/>
          <w:u w:val="single"/>
        </w:rPr>
        <w:t>Newcastleton</w:t>
      </w:r>
      <w:proofErr w:type="spellEnd"/>
      <w:r w:rsidRPr="009D4ADA">
        <w:rPr>
          <w:rFonts w:eastAsia="Times New Roman"/>
          <w:sz w:val="32"/>
          <w:szCs w:val="32"/>
          <w:u w:val="single"/>
        </w:rPr>
        <w:t xml:space="preserve"> CCTV</w:t>
      </w:r>
      <w:r w:rsidR="008C5CF8" w:rsidRPr="009D4ADA">
        <w:rPr>
          <w:rFonts w:eastAsia="Times New Roman"/>
          <w:sz w:val="32"/>
          <w:szCs w:val="32"/>
          <w:u w:val="single"/>
        </w:rPr>
        <w:t xml:space="preserve"> Report for</w:t>
      </w:r>
      <w:r w:rsidR="00775456">
        <w:rPr>
          <w:rFonts w:eastAsia="Times New Roman"/>
          <w:sz w:val="32"/>
          <w:szCs w:val="32"/>
          <w:u w:val="single"/>
        </w:rPr>
        <w:t xml:space="preserve"> the </w:t>
      </w:r>
      <w:r w:rsidR="00C22D10">
        <w:rPr>
          <w:rFonts w:eastAsia="Times New Roman"/>
          <w:sz w:val="32"/>
          <w:szCs w:val="32"/>
          <w:u w:val="single"/>
        </w:rPr>
        <w:t>1</w:t>
      </w:r>
      <w:r w:rsidR="00520D37">
        <w:rPr>
          <w:rFonts w:eastAsia="Times New Roman"/>
          <w:sz w:val="32"/>
          <w:szCs w:val="32"/>
          <w:u w:val="single"/>
        </w:rPr>
        <w:t>0th</w:t>
      </w:r>
      <w:r w:rsidR="00C22D10">
        <w:rPr>
          <w:rFonts w:eastAsia="Times New Roman"/>
          <w:sz w:val="32"/>
          <w:szCs w:val="32"/>
          <w:u w:val="single"/>
        </w:rPr>
        <w:t xml:space="preserve"> of February 2026</w:t>
      </w:r>
      <w:r w:rsidR="00520D37">
        <w:rPr>
          <w:rFonts w:eastAsia="Times New Roman"/>
          <w:sz w:val="32"/>
          <w:szCs w:val="32"/>
          <w:u w:val="single"/>
        </w:rPr>
        <w:t xml:space="preserve"> through to the 9</w:t>
      </w:r>
      <w:r w:rsidR="00520D37" w:rsidRPr="00520D37">
        <w:rPr>
          <w:rFonts w:eastAsia="Times New Roman"/>
          <w:sz w:val="32"/>
          <w:szCs w:val="32"/>
          <w:u w:val="single"/>
          <w:vertAlign w:val="superscript"/>
        </w:rPr>
        <w:t>th</w:t>
      </w:r>
      <w:r w:rsidR="00520D37">
        <w:rPr>
          <w:rFonts w:eastAsia="Times New Roman"/>
          <w:sz w:val="32"/>
          <w:szCs w:val="32"/>
          <w:u w:val="single"/>
        </w:rPr>
        <w:t xml:space="preserve"> of March 2026</w:t>
      </w:r>
      <w:r w:rsidR="00C22D10">
        <w:rPr>
          <w:rFonts w:eastAsia="Times New Roman"/>
          <w:sz w:val="32"/>
          <w:szCs w:val="32"/>
          <w:u w:val="single"/>
        </w:rPr>
        <w:t>.</w:t>
      </w:r>
    </w:p>
    <w:p w14:paraId="552AFA1F" w14:textId="77777777" w:rsidR="008C5CF8" w:rsidRDefault="008C5CF8" w:rsidP="000C35AE">
      <w:pPr>
        <w:jc w:val="center"/>
        <w:rPr>
          <w:rFonts w:eastAsia="Times New Roman"/>
          <w:sz w:val="36"/>
          <w:szCs w:val="36"/>
          <w:u w:val="single"/>
        </w:rPr>
      </w:pPr>
    </w:p>
    <w:p w14:paraId="2F5ECA14" w14:textId="77777777" w:rsidR="00D00CC1" w:rsidRDefault="00D00CC1" w:rsidP="00D00CC1">
      <w:pPr>
        <w:rPr>
          <w:rFonts w:eastAsia="Times New Roman"/>
          <w:sz w:val="32"/>
          <w:szCs w:val="32"/>
        </w:rPr>
      </w:pPr>
    </w:p>
    <w:p w14:paraId="68359FB1" w14:textId="7C2710EB" w:rsidR="00775456" w:rsidRPr="00114146" w:rsidRDefault="00C22D10" w:rsidP="00A05F84">
      <w:pPr>
        <w:pStyle w:val="ListParagraph"/>
        <w:numPr>
          <w:ilvl w:val="0"/>
          <w:numId w:val="9"/>
        </w:numPr>
        <w:rPr>
          <w:rFonts w:eastAsia="Times New Roman"/>
          <w:sz w:val="32"/>
          <w:szCs w:val="32"/>
        </w:rPr>
      </w:pPr>
      <w:r w:rsidRPr="00114146">
        <w:rPr>
          <w:rFonts w:eastAsia="Times New Roman"/>
          <w:sz w:val="32"/>
          <w:szCs w:val="32"/>
        </w:rPr>
        <w:t>There has been a total of 40 speeding complaints made by</w:t>
      </w:r>
      <w:r w:rsidR="00520D37">
        <w:rPr>
          <w:rFonts w:eastAsia="Times New Roman"/>
          <w:sz w:val="32"/>
          <w:szCs w:val="32"/>
        </w:rPr>
        <w:t xml:space="preserve"> members of the community since the last CC meeting in February.  28 reports </w:t>
      </w:r>
      <w:r w:rsidR="00F61C0F">
        <w:rPr>
          <w:rFonts w:eastAsia="Times New Roman"/>
          <w:sz w:val="32"/>
          <w:szCs w:val="32"/>
        </w:rPr>
        <w:t>have been submitted of which 21were for private vehicles including one Volkswagen Caddy van caught flying through the village at midday last Tuesday at approaching 60 mph!</w:t>
      </w:r>
      <w:r w:rsidR="009E503B">
        <w:rPr>
          <w:rFonts w:eastAsia="Times New Roman"/>
          <w:sz w:val="32"/>
          <w:szCs w:val="32"/>
        </w:rPr>
        <w:t xml:space="preserve">  There were only 5 unmarked vans reported this month for speeding, slightly less that last month.  All these reports were forwarded to PC Patterson for him to issue a warning letter.  The other 7 reports related to commercial vehicles including 2 involving timber wagons.  I have received several very positive replies</w:t>
      </w:r>
      <w:r w:rsidR="0029059E">
        <w:rPr>
          <w:rFonts w:eastAsia="Times New Roman"/>
          <w:sz w:val="32"/>
          <w:szCs w:val="32"/>
        </w:rPr>
        <w:t xml:space="preserve"> and am awaiting </w:t>
      </w:r>
      <w:r w:rsidR="00B72ADB">
        <w:rPr>
          <w:rFonts w:eastAsia="Times New Roman"/>
          <w:sz w:val="32"/>
          <w:szCs w:val="32"/>
        </w:rPr>
        <w:t>responses from the rest.</w:t>
      </w:r>
    </w:p>
    <w:p w14:paraId="2667941F" w14:textId="77777777" w:rsidR="00D425AF" w:rsidRPr="00775456" w:rsidRDefault="00D425AF" w:rsidP="00D425AF">
      <w:pPr>
        <w:pStyle w:val="ListParagraph"/>
        <w:ind w:left="1080"/>
        <w:rPr>
          <w:rFonts w:eastAsia="Times New Roman"/>
          <w:sz w:val="32"/>
          <w:szCs w:val="32"/>
        </w:rPr>
      </w:pPr>
    </w:p>
    <w:p w14:paraId="32C93FBD" w14:textId="02F1D780" w:rsidR="00D00CC1" w:rsidRDefault="00DB5B77" w:rsidP="00D00CC1">
      <w:pPr>
        <w:pStyle w:val="ListParagraph"/>
        <w:rPr>
          <w:rFonts w:eastAsia="Times New Roman"/>
          <w:sz w:val="32"/>
          <w:szCs w:val="32"/>
        </w:rPr>
      </w:pPr>
      <w:r>
        <w:rPr>
          <w:rFonts w:eastAsia="Times New Roman"/>
          <w:sz w:val="32"/>
          <w:szCs w:val="32"/>
        </w:rPr>
        <w:t>Of Note this month.</w:t>
      </w:r>
    </w:p>
    <w:p w14:paraId="1FFCEA98" w14:textId="77777777" w:rsidR="00DB5B77" w:rsidRDefault="00DB5B77" w:rsidP="00D00CC1">
      <w:pPr>
        <w:pStyle w:val="ListParagraph"/>
        <w:rPr>
          <w:rFonts w:eastAsia="Times New Roman"/>
          <w:sz w:val="32"/>
          <w:szCs w:val="32"/>
        </w:rPr>
      </w:pPr>
    </w:p>
    <w:p w14:paraId="453A2A0C" w14:textId="7BA71D1E" w:rsidR="00D425AF" w:rsidRPr="00B72ADB" w:rsidRDefault="00DB5B77" w:rsidP="00B72ADB">
      <w:pPr>
        <w:pStyle w:val="ListParagraph"/>
        <w:numPr>
          <w:ilvl w:val="0"/>
          <w:numId w:val="7"/>
        </w:numPr>
        <w:rPr>
          <w:rFonts w:eastAsia="Times New Roman"/>
          <w:sz w:val="32"/>
          <w:szCs w:val="32"/>
        </w:rPr>
      </w:pPr>
      <w:r>
        <w:rPr>
          <w:rFonts w:eastAsia="Times New Roman"/>
          <w:sz w:val="32"/>
          <w:szCs w:val="32"/>
        </w:rPr>
        <w:t xml:space="preserve"> </w:t>
      </w:r>
      <w:r w:rsidR="00B72ADB">
        <w:rPr>
          <w:rFonts w:eastAsia="Times New Roman"/>
          <w:sz w:val="32"/>
          <w:szCs w:val="32"/>
        </w:rPr>
        <w:t xml:space="preserve">There have been several reports over the last month of vehicles speeding down the riverside in an effort I believe to bypass the CCTV </w:t>
      </w:r>
      <w:proofErr w:type="gramStart"/>
      <w:r w:rsidR="00B72ADB">
        <w:rPr>
          <w:rFonts w:eastAsia="Times New Roman"/>
          <w:sz w:val="32"/>
          <w:szCs w:val="32"/>
        </w:rPr>
        <w:t>system,  Partly</w:t>
      </w:r>
      <w:proofErr w:type="gramEnd"/>
      <w:r w:rsidR="00B72ADB">
        <w:rPr>
          <w:rFonts w:eastAsia="Times New Roman"/>
          <w:sz w:val="32"/>
          <w:szCs w:val="32"/>
        </w:rPr>
        <w:t xml:space="preserve"> </w:t>
      </w:r>
      <w:proofErr w:type="gramStart"/>
      <w:r w:rsidR="00B72ADB">
        <w:rPr>
          <w:rFonts w:eastAsia="Times New Roman"/>
          <w:sz w:val="32"/>
          <w:szCs w:val="32"/>
        </w:rPr>
        <w:t>as a result of</w:t>
      </w:r>
      <w:proofErr w:type="gramEnd"/>
      <w:r w:rsidR="00B72ADB">
        <w:rPr>
          <w:rFonts w:eastAsia="Times New Roman"/>
          <w:sz w:val="32"/>
          <w:szCs w:val="32"/>
        </w:rPr>
        <w:t xml:space="preserve"> this there is a meeting planned shortly to discuss the CCTV system, including installing cameras on the riverside.</w:t>
      </w:r>
    </w:p>
    <w:p w14:paraId="61FC5180" w14:textId="77777777" w:rsidR="00D425AF" w:rsidRPr="00D425AF" w:rsidRDefault="00D425AF" w:rsidP="00D425AF">
      <w:pPr>
        <w:pStyle w:val="ListParagraph"/>
        <w:rPr>
          <w:rFonts w:eastAsia="Times New Roman"/>
          <w:sz w:val="32"/>
          <w:szCs w:val="32"/>
        </w:rPr>
      </w:pPr>
    </w:p>
    <w:p w14:paraId="48FB0BB1" w14:textId="09DD429C" w:rsidR="00D425AF" w:rsidRDefault="00B72ADB" w:rsidP="00B72ADB">
      <w:pPr>
        <w:pStyle w:val="ListParagraph"/>
        <w:numPr>
          <w:ilvl w:val="0"/>
          <w:numId w:val="7"/>
        </w:numPr>
        <w:rPr>
          <w:rFonts w:eastAsia="Times New Roman"/>
          <w:sz w:val="32"/>
          <w:szCs w:val="32"/>
        </w:rPr>
      </w:pPr>
      <w:r>
        <w:rPr>
          <w:rFonts w:eastAsia="Times New Roman"/>
          <w:sz w:val="32"/>
          <w:szCs w:val="32"/>
        </w:rPr>
        <w:t xml:space="preserve"> On Friday afternoon, the 27</w:t>
      </w:r>
      <w:proofErr w:type="gramStart"/>
      <w:r w:rsidRPr="00B72ADB">
        <w:rPr>
          <w:rFonts w:eastAsia="Times New Roman"/>
          <w:sz w:val="32"/>
          <w:szCs w:val="32"/>
          <w:vertAlign w:val="superscript"/>
        </w:rPr>
        <w:t xml:space="preserve">th </w:t>
      </w:r>
      <w:r>
        <w:rPr>
          <w:rFonts w:eastAsia="Times New Roman"/>
          <w:sz w:val="32"/>
          <w:szCs w:val="32"/>
          <w:vertAlign w:val="superscript"/>
        </w:rPr>
        <w:t xml:space="preserve"> </w:t>
      </w:r>
      <w:r>
        <w:rPr>
          <w:rFonts w:eastAsia="Times New Roman"/>
          <w:sz w:val="32"/>
          <w:szCs w:val="32"/>
        </w:rPr>
        <w:t>February</w:t>
      </w:r>
      <w:proofErr w:type="gramEnd"/>
      <w:r>
        <w:rPr>
          <w:rFonts w:eastAsia="Times New Roman"/>
          <w:sz w:val="32"/>
          <w:szCs w:val="32"/>
        </w:rPr>
        <w:t xml:space="preserve"> a suspicious male was captured on CCTV at a small holding just outside the village.  Details were passed to PC Patterson who responded very swiftly.  The gentleman was found to be there for an entirely innocent reason and because of this I was able to reassure the householder.</w:t>
      </w:r>
    </w:p>
    <w:p w14:paraId="2B979249" w14:textId="77777777" w:rsidR="00B72ADB" w:rsidRPr="00B72ADB" w:rsidRDefault="00B72ADB" w:rsidP="00B72ADB">
      <w:pPr>
        <w:pStyle w:val="ListParagraph"/>
        <w:rPr>
          <w:rFonts w:eastAsia="Times New Roman"/>
          <w:sz w:val="32"/>
          <w:szCs w:val="32"/>
        </w:rPr>
      </w:pPr>
    </w:p>
    <w:p w14:paraId="717EE156" w14:textId="42999203" w:rsidR="00B72ADB" w:rsidRDefault="00B72ADB" w:rsidP="00B72ADB">
      <w:pPr>
        <w:pStyle w:val="ListParagraph"/>
        <w:numPr>
          <w:ilvl w:val="0"/>
          <w:numId w:val="7"/>
        </w:numPr>
        <w:rPr>
          <w:rFonts w:eastAsia="Times New Roman"/>
          <w:sz w:val="32"/>
          <w:szCs w:val="32"/>
        </w:rPr>
      </w:pPr>
      <w:r>
        <w:rPr>
          <w:rFonts w:eastAsia="Times New Roman"/>
          <w:sz w:val="32"/>
          <w:szCs w:val="32"/>
        </w:rPr>
        <w:t>On Friday 27</w:t>
      </w:r>
      <w:r w:rsidRPr="00B72ADB">
        <w:rPr>
          <w:rFonts w:eastAsia="Times New Roman"/>
          <w:sz w:val="32"/>
          <w:szCs w:val="32"/>
          <w:vertAlign w:val="superscript"/>
        </w:rPr>
        <w:t>th</w:t>
      </w:r>
      <w:r>
        <w:rPr>
          <w:rFonts w:eastAsia="Times New Roman"/>
          <w:sz w:val="32"/>
          <w:szCs w:val="32"/>
        </w:rPr>
        <w:t xml:space="preserve"> February sometime during the night a shed on the road to </w:t>
      </w:r>
      <w:proofErr w:type="spellStart"/>
      <w:r>
        <w:rPr>
          <w:rFonts w:eastAsia="Times New Roman"/>
          <w:sz w:val="32"/>
          <w:szCs w:val="32"/>
        </w:rPr>
        <w:t>Dykecrofts</w:t>
      </w:r>
      <w:proofErr w:type="spellEnd"/>
      <w:r>
        <w:rPr>
          <w:rFonts w:eastAsia="Times New Roman"/>
          <w:sz w:val="32"/>
          <w:szCs w:val="32"/>
        </w:rPr>
        <w:t xml:space="preserve"> was broken into.  </w:t>
      </w:r>
      <w:proofErr w:type="gramStart"/>
      <w:r>
        <w:rPr>
          <w:rFonts w:eastAsia="Times New Roman"/>
          <w:sz w:val="32"/>
          <w:szCs w:val="32"/>
        </w:rPr>
        <w:t>Fortunately</w:t>
      </w:r>
      <w:proofErr w:type="gramEnd"/>
      <w:r>
        <w:rPr>
          <w:rFonts w:eastAsia="Times New Roman"/>
          <w:sz w:val="32"/>
          <w:szCs w:val="32"/>
        </w:rPr>
        <w:t xml:space="preserve"> nothing was taken.  The CCTV system was utilised to check for any suspicious vehicles.</w:t>
      </w:r>
    </w:p>
    <w:p w14:paraId="2C3A8711" w14:textId="77777777" w:rsidR="009727CF" w:rsidRPr="009727CF" w:rsidRDefault="009727CF" w:rsidP="009727CF">
      <w:pPr>
        <w:pStyle w:val="ListParagraph"/>
        <w:rPr>
          <w:rFonts w:eastAsia="Times New Roman"/>
          <w:sz w:val="32"/>
          <w:szCs w:val="32"/>
        </w:rPr>
      </w:pPr>
    </w:p>
    <w:p w14:paraId="31087342" w14:textId="30D9DF46" w:rsidR="009727CF" w:rsidRDefault="009727CF" w:rsidP="00B72ADB">
      <w:pPr>
        <w:pStyle w:val="ListParagraph"/>
        <w:numPr>
          <w:ilvl w:val="0"/>
          <w:numId w:val="7"/>
        </w:numPr>
        <w:rPr>
          <w:rFonts w:eastAsia="Times New Roman"/>
          <w:sz w:val="32"/>
          <w:szCs w:val="32"/>
        </w:rPr>
      </w:pPr>
      <w:r>
        <w:rPr>
          <w:rFonts w:eastAsia="Times New Roman"/>
          <w:sz w:val="32"/>
          <w:szCs w:val="32"/>
        </w:rPr>
        <w:t xml:space="preserve"> On Saturday the </w:t>
      </w:r>
      <w:proofErr w:type="gramStart"/>
      <w:r>
        <w:rPr>
          <w:rFonts w:eastAsia="Times New Roman"/>
          <w:sz w:val="32"/>
          <w:szCs w:val="32"/>
        </w:rPr>
        <w:t>28</w:t>
      </w:r>
      <w:r w:rsidRPr="009727CF">
        <w:rPr>
          <w:rFonts w:eastAsia="Times New Roman"/>
          <w:sz w:val="32"/>
          <w:szCs w:val="32"/>
          <w:vertAlign w:val="superscript"/>
        </w:rPr>
        <w:t>th</w:t>
      </w:r>
      <w:proofErr w:type="gramEnd"/>
      <w:r>
        <w:rPr>
          <w:rFonts w:eastAsia="Times New Roman"/>
          <w:sz w:val="32"/>
          <w:szCs w:val="32"/>
        </w:rPr>
        <w:t xml:space="preserve"> February sometime during the night several items were stolen from Rock UK including strimmer’s and tools.  Once </w:t>
      </w:r>
      <w:proofErr w:type="gramStart"/>
      <w:r>
        <w:rPr>
          <w:rFonts w:eastAsia="Times New Roman"/>
          <w:sz w:val="32"/>
          <w:szCs w:val="32"/>
        </w:rPr>
        <w:t>again</w:t>
      </w:r>
      <w:proofErr w:type="gramEnd"/>
      <w:r>
        <w:rPr>
          <w:rFonts w:eastAsia="Times New Roman"/>
          <w:sz w:val="32"/>
          <w:szCs w:val="32"/>
        </w:rPr>
        <w:t xml:space="preserve"> the CCTV system was utilised at the request of Police Scotland to check for any suspicious activity.</w:t>
      </w:r>
    </w:p>
    <w:p w14:paraId="46258C75" w14:textId="77777777" w:rsidR="009727CF" w:rsidRPr="009727CF" w:rsidRDefault="009727CF" w:rsidP="009727CF">
      <w:pPr>
        <w:pStyle w:val="ListParagraph"/>
        <w:rPr>
          <w:rFonts w:eastAsia="Times New Roman"/>
          <w:sz w:val="32"/>
          <w:szCs w:val="32"/>
        </w:rPr>
      </w:pPr>
    </w:p>
    <w:p w14:paraId="1D7C5715" w14:textId="43591603" w:rsidR="009727CF" w:rsidRDefault="009727CF" w:rsidP="00B72ADB">
      <w:pPr>
        <w:pStyle w:val="ListParagraph"/>
        <w:numPr>
          <w:ilvl w:val="0"/>
          <w:numId w:val="7"/>
        </w:numPr>
        <w:rPr>
          <w:rFonts w:eastAsia="Times New Roman"/>
          <w:sz w:val="32"/>
          <w:szCs w:val="32"/>
        </w:rPr>
      </w:pPr>
      <w:r>
        <w:rPr>
          <w:rFonts w:eastAsia="Times New Roman"/>
          <w:sz w:val="32"/>
          <w:szCs w:val="32"/>
        </w:rPr>
        <w:t xml:space="preserve"> In the early hours of Sunday </w:t>
      </w:r>
      <w:proofErr w:type="gramStart"/>
      <w:r>
        <w:rPr>
          <w:rFonts w:eastAsia="Times New Roman"/>
          <w:sz w:val="32"/>
          <w:szCs w:val="32"/>
        </w:rPr>
        <w:t>the 1</w:t>
      </w:r>
      <w:r w:rsidRPr="009727CF">
        <w:rPr>
          <w:rFonts w:eastAsia="Times New Roman"/>
          <w:sz w:val="32"/>
          <w:szCs w:val="32"/>
          <w:vertAlign w:val="superscript"/>
        </w:rPr>
        <w:t>st</w:t>
      </w:r>
      <w:r>
        <w:rPr>
          <w:rFonts w:eastAsia="Times New Roman"/>
          <w:sz w:val="32"/>
          <w:szCs w:val="32"/>
        </w:rPr>
        <w:t xml:space="preserve"> of March</w:t>
      </w:r>
      <w:proofErr w:type="gramEnd"/>
      <w:r>
        <w:rPr>
          <w:rFonts w:eastAsia="Times New Roman"/>
          <w:sz w:val="32"/>
          <w:szCs w:val="32"/>
        </w:rPr>
        <w:t xml:space="preserve"> a suspicious Red 4 X 4 was seen in the </w:t>
      </w:r>
      <w:proofErr w:type="gramStart"/>
      <w:r>
        <w:rPr>
          <w:rFonts w:eastAsia="Times New Roman"/>
          <w:sz w:val="32"/>
          <w:szCs w:val="32"/>
        </w:rPr>
        <w:t>Steele road</w:t>
      </w:r>
      <w:proofErr w:type="gramEnd"/>
      <w:r>
        <w:rPr>
          <w:rFonts w:eastAsia="Times New Roman"/>
          <w:sz w:val="32"/>
          <w:szCs w:val="32"/>
        </w:rPr>
        <w:t xml:space="preserve"> area by a vigilant householder.  </w:t>
      </w:r>
      <w:r w:rsidR="005945D8">
        <w:rPr>
          <w:rFonts w:eastAsia="Times New Roman"/>
          <w:sz w:val="32"/>
          <w:szCs w:val="32"/>
        </w:rPr>
        <w:t xml:space="preserve">Shortly after this a lurcher type dog was found wandering and taken in by the householder.  </w:t>
      </w:r>
      <w:r>
        <w:rPr>
          <w:rFonts w:eastAsia="Times New Roman"/>
          <w:sz w:val="32"/>
          <w:szCs w:val="32"/>
        </w:rPr>
        <w:t xml:space="preserve">The CCTV system was </w:t>
      </w:r>
      <w:proofErr w:type="gramStart"/>
      <w:r>
        <w:rPr>
          <w:rFonts w:eastAsia="Times New Roman"/>
          <w:sz w:val="32"/>
          <w:szCs w:val="32"/>
        </w:rPr>
        <w:t>checked</w:t>
      </w:r>
      <w:proofErr w:type="gramEnd"/>
      <w:r>
        <w:rPr>
          <w:rFonts w:eastAsia="Times New Roman"/>
          <w:sz w:val="32"/>
          <w:szCs w:val="32"/>
        </w:rPr>
        <w:t xml:space="preserve"> and a similar vehicle was seen going through the village.  Details were noted and passed on to PC Patterson for his attention.</w:t>
      </w:r>
    </w:p>
    <w:p w14:paraId="6019787C" w14:textId="77777777" w:rsidR="009727CF" w:rsidRPr="009727CF" w:rsidRDefault="009727CF" w:rsidP="009727CF">
      <w:pPr>
        <w:pStyle w:val="ListParagraph"/>
        <w:rPr>
          <w:rFonts w:eastAsia="Times New Roman"/>
          <w:sz w:val="32"/>
          <w:szCs w:val="32"/>
        </w:rPr>
      </w:pPr>
    </w:p>
    <w:p w14:paraId="05852642" w14:textId="769A73DB" w:rsidR="009727CF" w:rsidRPr="00B72ADB" w:rsidRDefault="009727CF" w:rsidP="00B72ADB">
      <w:pPr>
        <w:pStyle w:val="ListParagraph"/>
        <w:numPr>
          <w:ilvl w:val="0"/>
          <w:numId w:val="7"/>
        </w:numPr>
        <w:rPr>
          <w:rFonts w:eastAsia="Times New Roman"/>
          <w:sz w:val="32"/>
          <w:szCs w:val="32"/>
        </w:rPr>
      </w:pPr>
      <w:r>
        <w:rPr>
          <w:rFonts w:eastAsia="Times New Roman"/>
          <w:sz w:val="32"/>
          <w:szCs w:val="32"/>
        </w:rPr>
        <w:t>Last Friday afternoon the 6</w:t>
      </w:r>
      <w:r w:rsidRPr="009727CF">
        <w:rPr>
          <w:rFonts w:eastAsia="Times New Roman"/>
          <w:sz w:val="32"/>
          <w:szCs w:val="32"/>
          <w:vertAlign w:val="superscript"/>
        </w:rPr>
        <w:t>th</w:t>
      </w:r>
      <w:r>
        <w:rPr>
          <w:rFonts w:eastAsia="Times New Roman"/>
          <w:sz w:val="32"/>
          <w:szCs w:val="32"/>
        </w:rPr>
        <w:t xml:space="preserve"> of March there were several reports regarding a suspicious male going about the village and attempting to enter </w:t>
      </w:r>
      <w:proofErr w:type="gramStart"/>
      <w:r>
        <w:rPr>
          <w:rFonts w:eastAsia="Times New Roman"/>
          <w:sz w:val="32"/>
          <w:szCs w:val="32"/>
        </w:rPr>
        <w:t>a number of</w:t>
      </w:r>
      <w:proofErr w:type="gramEnd"/>
      <w:r>
        <w:rPr>
          <w:rFonts w:eastAsia="Times New Roman"/>
          <w:sz w:val="32"/>
          <w:szCs w:val="32"/>
        </w:rPr>
        <w:t xml:space="preserve"> establishments.  After being contacted by Police Scotland the CCTV was checked and details of the ma</w:t>
      </w:r>
      <w:r w:rsidR="005945D8">
        <w:rPr>
          <w:rFonts w:eastAsia="Times New Roman"/>
          <w:sz w:val="32"/>
          <w:szCs w:val="32"/>
        </w:rPr>
        <w:t>l</w:t>
      </w:r>
      <w:r>
        <w:rPr>
          <w:rFonts w:eastAsia="Times New Roman"/>
          <w:sz w:val="32"/>
          <w:szCs w:val="32"/>
        </w:rPr>
        <w:t xml:space="preserve">e and his vehicle were sent in for their further investigation.  </w:t>
      </w:r>
    </w:p>
    <w:p w14:paraId="213CEA65" w14:textId="77777777" w:rsidR="00D425AF" w:rsidRPr="00D425AF" w:rsidRDefault="00D425AF" w:rsidP="00D425AF">
      <w:pPr>
        <w:rPr>
          <w:rFonts w:eastAsia="Times New Roman"/>
          <w:sz w:val="32"/>
          <w:szCs w:val="32"/>
        </w:rPr>
      </w:pPr>
    </w:p>
    <w:p w14:paraId="63CB84A9" w14:textId="77777777" w:rsidR="00111E51" w:rsidRPr="00111E51" w:rsidRDefault="00111E51" w:rsidP="00111E51">
      <w:pPr>
        <w:pStyle w:val="ListParagraph"/>
        <w:rPr>
          <w:rFonts w:eastAsia="Times New Roman"/>
          <w:sz w:val="32"/>
          <w:szCs w:val="32"/>
        </w:rPr>
      </w:pPr>
    </w:p>
    <w:p w14:paraId="3DBAF516" w14:textId="77777777" w:rsidR="00111E51" w:rsidRPr="00111E51" w:rsidRDefault="00111E51" w:rsidP="00111E51">
      <w:pPr>
        <w:pStyle w:val="ListParagraph"/>
        <w:rPr>
          <w:rFonts w:eastAsia="Times New Roman"/>
          <w:sz w:val="32"/>
          <w:szCs w:val="32"/>
        </w:rPr>
      </w:pPr>
    </w:p>
    <w:p w14:paraId="44F96482" w14:textId="77777777" w:rsidR="008C5CF8" w:rsidRDefault="008C5CF8" w:rsidP="008C5CF8">
      <w:pPr>
        <w:pStyle w:val="ListParagraph"/>
        <w:rPr>
          <w:rFonts w:eastAsia="Times New Roman"/>
          <w:sz w:val="36"/>
          <w:szCs w:val="36"/>
        </w:rPr>
      </w:pPr>
    </w:p>
    <w:p w14:paraId="2E919822" w14:textId="77777777" w:rsidR="00B00D1E" w:rsidRPr="00726A48" w:rsidRDefault="00B00D1E" w:rsidP="00726A48">
      <w:pPr>
        <w:rPr>
          <w:sz w:val="28"/>
          <w:szCs w:val="28"/>
        </w:rPr>
      </w:pPr>
    </w:p>
    <w:p w14:paraId="22862014" w14:textId="77777777" w:rsidR="00B00D1E" w:rsidRDefault="00B00D1E" w:rsidP="00B00D1E">
      <w:pPr>
        <w:pStyle w:val="ListParagraph"/>
        <w:ind w:left="1080"/>
        <w:rPr>
          <w:sz w:val="28"/>
          <w:szCs w:val="28"/>
        </w:rPr>
      </w:pPr>
    </w:p>
    <w:sectPr w:rsidR="00B00D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A5480"/>
    <w:multiLevelType w:val="hybridMultilevel"/>
    <w:tmpl w:val="C17C5C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D2818"/>
    <w:multiLevelType w:val="hybridMultilevel"/>
    <w:tmpl w:val="E4120DE2"/>
    <w:lvl w:ilvl="0" w:tplc="34CE42B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674048C"/>
    <w:multiLevelType w:val="hybridMultilevel"/>
    <w:tmpl w:val="79648C80"/>
    <w:lvl w:ilvl="0" w:tplc="3BC43B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6610F3F"/>
    <w:multiLevelType w:val="hybridMultilevel"/>
    <w:tmpl w:val="73667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493A55"/>
    <w:multiLevelType w:val="hybridMultilevel"/>
    <w:tmpl w:val="1E1EB1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2510F5F"/>
    <w:multiLevelType w:val="hybridMultilevel"/>
    <w:tmpl w:val="24ECED22"/>
    <w:lvl w:ilvl="0" w:tplc="E51CF47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39B4B7D"/>
    <w:multiLevelType w:val="hybridMultilevel"/>
    <w:tmpl w:val="5A6C479A"/>
    <w:lvl w:ilvl="0" w:tplc="BFACB3B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77874F17"/>
    <w:multiLevelType w:val="hybridMultilevel"/>
    <w:tmpl w:val="40382F84"/>
    <w:lvl w:ilvl="0" w:tplc="93B86C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B391AE2"/>
    <w:multiLevelType w:val="hybridMultilevel"/>
    <w:tmpl w:val="F8301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8215595">
    <w:abstractNumId w:val="3"/>
  </w:num>
  <w:num w:numId="2" w16cid:durableId="1684086081">
    <w:abstractNumId w:val="6"/>
  </w:num>
  <w:num w:numId="3" w16cid:durableId="1881701526">
    <w:abstractNumId w:val="4"/>
  </w:num>
  <w:num w:numId="4" w16cid:durableId="1462109060">
    <w:abstractNumId w:val="2"/>
  </w:num>
  <w:num w:numId="5" w16cid:durableId="1301376399">
    <w:abstractNumId w:val="7"/>
  </w:num>
  <w:num w:numId="6" w16cid:durableId="340815695">
    <w:abstractNumId w:val="8"/>
  </w:num>
  <w:num w:numId="7" w16cid:durableId="352725627">
    <w:abstractNumId w:val="5"/>
  </w:num>
  <w:num w:numId="8" w16cid:durableId="1851218515">
    <w:abstractNumId w:val="0"/>
  </w:num>
  <w:num w:numId="9" w16cid:durableId="831801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5AE"/>
    <w:rsid w:val="000A147C"/>
    <w:rsid w:val="000B6882"/>
    <w:rsid w:val="000C1204"/>
    <w:rsid w:val="000C35AE"/>
    <w:rsid w:val="000C6688"/>
    <w:rsid w:val="00111E51"/>
    <w:rsid w:val="00114146"/>
    <w:rsid w:val="001269E1"/>
    <w:rsid w:val="001306DB"/>
    <w:rsid w:val="001508B3"/>
    <w:rsid w:val="0019046D"/>
    <w:rsid w:val="001F7592"/>
    <w:rsid w:val="0020636C"/>
    <w:rsid w:val="00260B81"/>
    <w:rsid w:val="00270E40"/>
    <w:rsid w:val="0029059E"/>
    <w:rsid w:val="0030383E"/>
    <w:rsid w:val="003660CD"/>
    <w:rsid w:val="003A3642"/>
    <w:rsid w:val="003A7533"/>
    <w:rsid w:val="004157B5"/>
    <w:rsid w:val="00484C28"/>
    <w:rsid w:val="0048537B"/>
    <w:rsid w:val="00520D37"/>
    <w:rsid w:val="005945D8"/>
    <w:rsid w:val="005A57D9"/>
    <w:rsid w:val="005F44D5"/>
    <w:rsid w:val="006649A3"/>
    <w:rsid w:val="006E4A39"/>
    <w:rsid w:val="00726A48"/>
    <w:rsid w:val="007314AC"/>
    <w:rsid w:val="007519E1"/>
    <w:rsid w:val="00775456"/>
    <w:rsid w:val="007A5144"/>
    <w:rsid w:val="007C3C4A"/>
    <w:rsid w:val="007C482C"/>
    <w:rsid w:val="008A406E"/>
    <w:rsid w:val="008B31C1"/>
    <w:rsid w:val="008C5CF8"/>
    <w:rsid w:val="008D15BC"/>
    <w:rsid w:val="008E1445"/>
    <w:rsid w:val="00936EF9"/>
    <w:rsid w:val="00961C1A"/>
    <w:rsid w:val="009727CF"/>
    <w:rsid w:val="009B2782"/>
    <w:rsid w:val="009D4ADA"/>
    <w:rsid w:val="009D7DCB"/>
    <w:rsid w:val="009E503B"/>
    <w:rsid w:val="009F6AE6"/>
    <w:rsid w:val="00AC35CA"/>
    <w:rsid w:val="00AE4BEF"/>
    <w:rsid w:val="00B00D1E"/>
    <w:rsid w:val="00B42380"/>
    <w:rsid w:val="00B4766E"/>
    <w:rsid w:val="00B72ADB"/>
    <w:rsid w:val="00C22D10"/>
    <w:rsid w:val="00CC2106"/>
    <w:rsid w:val="00D00CC1"/>
    <w:rsid w:val="00D01D1F"/>
    <w:rsid w:val="00D425AF"/>
    <w:rsid w:val="00D61081"/>
    <w:rsid w:val="00D61469"/>
    <w:rsid w:val="00DB5B77"/>
    <w:rsid w:val="00DB6BE9"/>
    <w:rsid w:val="00E01480"/>
    <w:rsid w:val="00E9154E"/>
    <w:rsid w:val="00EA4358"/>
    <w:rsid w:val="00EB5B81"/>
    <w:rsid w:val="00F567CE"/>
    <w:rsid w:val="00F606F3"/>
    <w:rsid w:val="00F61C0F"/>
    <w:rsid w:val="00F77021"/>
    <w:rsid w:val="00F83E1C"/>
    <w:rsid w:val="00FD5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4E4E3"/>
  <w15:chartTrackingRefBased/>
  <w15:docId w15:val="{243406C0-5D41-41CE-98B5-BC6BD0AA0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5A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3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5AE"/>
    <w:rPr>
      <w:rFonts w:ascii="Segoe UI" w:hAnsi="Segoe UI" w:cs="Segoe UI"/>
      <w:sz w:val="18"/>
      <w:szCs w:val="18"/>
      <w:lang w:eastAsia="en-GB"/>
    </w:rPr>
  </w:style>
  <w:style w:type="paragraph" w:styleId="ListParagraph">
    <w:name w:val="List Paragraph"/>
    <w:basedOn w:val="Normal"/>
    <w:uiPriority w:val="34"/>
    <w:qFormat/>
    <w:rsid w:val="008B31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8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377</Words>
  <Characters>2153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Brough</dc:creator>
  <cp:keywords/>
  <dc:description/>
  <cp:lastModifiedBy>Ann Brough</cp:lastModifiedBy>
  <cp:revision>10</cp:revision>
  <cp:lastPrinted>2024-10-23T14:34:00Z</cp:lastPrinted>
  <dcterms:created xsi:type="dcterms:W3CDTF">2026-03-09T12:24:00Z</dcterms:created>
  <dcterms:modified xsi:type="dcterms:W3CDTF">2026-03-09T16:34:00Z</dcterms:modified>
</cp:coreProperties>
</file>